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300"/>
        <w:ind w:left="0" w:right="0" w:hanging="0"/>
        <w:jc w:val="center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40"/>
          <w:szCs w:val="40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none"/>
          <w:shd w:fill="auto" w:val="clear"/>
          <w:vertAlign w:val="baseline"/>
        </w:rPr>
        <w:t xml:space="preserve">Zpráva o činnosti projektu </w:t>
        <w:br/>
        <w:t xml:space="preserve">&lt;název projektu&gt; </w:t>
        <w:br/>
        <w:t>za období 2011/2 a cíle projektu pro rok 2012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center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&lt;logo projektu, pokud existuje&gt;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>
          <w:top w:val="dotted" w:sz="4" w:space="5" w:color="000000"/>
          <w:left w:val="dotted" w:sz="4" w:space="4" w:color="000000"/>
          <w:bottom w:val="dotted" w:sz="4" w:space="5" w:color="000000"/>
          <w:right w:val="dotted" w:sz="4" w:space="4" w:color="000000"/>
        </w:pBdr>
        <w:shd w:val="clear" w:fill="F3FDD9"/>
        <w:spacing w:lineRule="auto" w:line="240" w:before="240" w:after="24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V takovýchto žlutých rámečcích najdete komentáře a vysvětlivky. Z výsledné zprávy je prosím odstraňte (tip: pokud používáte Ms Word, tyto rámečky mají nastavený styl „Komentář“, stačí u tohoto stylu „Vybrat všechny výskyty“ a zmáčknout Delete ;) ) Stejným způsobem fungují i tagy &lt;tag&gt;, které napovídají, co v dané kolonce vyplnit.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right" w:pos="9072" w:leader="none"/>
        </w:tabs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Autor dokumentu:</w:t>
        <w:tab/>
        <w:t>&lt;jméno&gt;, &lt;datum vytvoření&gt;</w:t>
      </w:r>
    </w:p>
    <w:tbl>
      <w:tblPr>
        <w:tblStyle w:val="Table1"/>
        <w:tblW w:w="92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25"/>
        <w:gridCol w:w="3116"/>
        <w:gridCol w:w="1599"/>
        <w:gridCol w:w="3006"/>
      </w:tblGrid>
      <w:tr>
        <w:trPr/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Projekt</w:t>
            </w: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&lt;název&gt;</w:t>
            </w:r>
          </w:p>
        </w:tc>
      </w:tr>
      <w:tr>
        <w:trPr/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Stav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&lt;Funguje/Nef./Pozastaven…&gt;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Ekonom. čin.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&lt;Ano/Ne&gt;</w:t>
            </w:r>
          </w:p>
        </w:tc>
      </w:tr>
      <w:tr>
        <w:trPr/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Vedoucí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&lt;jméno&gt;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&lt;SH e-mail&gt;</w:t>
            </w:r>
          </w:p>
        </w:tc>
      </w:tr>
      <w:tr>
        <w:trPr/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Web</w:t>
            </w: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&lt;URL&gt;</w:t>
            </w:r>
          </w:p>
        </w:tc>
      </w:tr>
      <w:tr>
        <w:trPr/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Aktivní lidé </w:t>
            </w: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&lt;jmenný seznam všech aktivních lidí v projektu, jména oddělená čárkou&gt;</w:t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bookmarkStart w:id="0" w:name="_heading=h.gjdgxs"/>
      <w:bookmarkStart w:id="1" w:name="_heading=h.gjdgxs"/>
      <w:bookmarkEnd w:id="1"/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1418" w:header="709" w:top="1418" w:footer="709" w:bottom="1418" w:gutter="0"/>
          <w:pgNumType w:start="1" w:fmt="decimal"/>
          <w:formProt w:val="false"/>
          <w:textDirection w:val="lrTb"/>
          <w:docGrid w:type="default" w:linePitch="100" w:charSpace="8192"/>
        </w:sectPr>
      </w:pPr>
    </w:p>
    <w:p>
      <w:pPr>
        <w:pStyle w:val="Normal1"/>
        <w:keepNext w:val="true"/>
        <w:keepLines/>
        <w:widowControl/>
        <w:pBdr/>
        <w:shd w:val="clear" w:fill="auto"/>
        <w:spacing w:lineRule="auto" w:line="276" w:before="480" w:after="240"/>
        <w:ind w:left="0" w:right="0" w:hanging="0"/>
        <w:jc w:val="both"/>
        <w:rPr>
          <w:rFonts w:ascii="Palatino Linotype" w:hAnsi="Palatino Linotype" w:eastAsia="Palatino Linotype" w:cs="Palatino Linotyp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Palatino Linotype" w:cs="Palatino Linotype" w:ascii="Palatino Linotype" w:hAnsi="Palatino Linotype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</w:r>
      <w:r>
        <w:br w:type="page"/>
      </w:r>
    </w:p>
    <w:p>
      <w:pPr>
        <w:pStyle w:val="Normal1"/>
        <w:keepNext w:val="true"/>
        <w:keepLines/>
        <w:widowControl/>
        <w:pBdr/>
        <w:shd w:val="clear" w:fill="auto"/>
        <w:spacing w:lineRule="auto" w:line="276" w:before="480" w:after="240"/>
        <w:ind w:left="0" w:right="0" w:hanging="0"/>
        <w:jc w:val="both"/>
        <w:rPr>
          <w:rFonts w:ascii="Palatino Linotype" w:hAnsi="Palatino Linotype" w:eastAsia="Palatino Linotype" w:cs="Palatino Linotyp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Palatino Linotype" w:cs="Palatino Linotype" w:ascii="Palatino Linotype" w:hAnsi="Palatino Linotyp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Úvod</w:t>
      </w:r>
    </w:p>
    <w:p>
      <w:pPr>
        <w:pStyle w:val="Normal1"/>
        <w:keepNext w:val="true"/>
        <w:keepLines/>
        <w:widowControl/>
        <w:numPr>
          <w:ilvl w:val="1"/>
          <w:numId w:val="3"/>
        </w:numPr>
        <w:pBdr/>
        <w:shd w:val="clear" w:fill="auto"/>
        <w:spacing w:lineRule="auto" w:line="276" w:before="240" w:after="240"/>
        <w:ind w:left="576" w:right="0" w:hanging="576"/>
        <w:jc w:val="both"/>
        <w:rPr>
          <w:rFonts w:ascii="Palatino Linotype" w:hAnsi="Palatino Linotype" w:eastAsia="Palatino Linotype" w:cs="Palatino Linotyp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bookmarkStart w:id="2" w:name="_heading=h.30j0zll"/>
      <w:bookmarkEnd w:id="2"/>
      <w:r>
        <w:rPr>
          <w:rFonts w:eastAsia="Palatino Linotype" w:cs="Palatino Linotype" w:ascii="Palatino Linotype" w:hAnsi="Palatino Linotyp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Účel dokumentu</w:t>
      </w:r>
    </w:p>
    <w:p>
      <w:pPr>
        <w:pStyle w:val="Normal1"/>
        <w:keepNext w:val="false"/>
        <w:keepLines w:val="false"/>
        <w:widowControl/>
        <w:pBdr>
          <w:top w:val="dotted" w:sz="4" w:space="5" w:color="000000"/>
          <w:left w:val="dotted" w:sz="4" w:space="4" w:color="000000"/>
          <w:bottom w:val="dotted" w:sz="4" w:space="5" w:color="000000"/>
          <w:right w:val="dotted" w:sz="4" w:space="4" w:color="000000"/>
        </w:pBdr>
        <w:shd w:val="clear" w:fill="F3FDD9"/>
        <w:spacing w:lineRule="auto" w:line="240" w:before="240" w:after="24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1 – 2 věty o účelu dokumentu. Slouží jako úvod pro osobu, která není seznámena s významem tohoto dokumentu.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bookmarkStart w:id="3" w:name="_heading=h.1fob9te"/>
      <w:bookmarkEnd w:id="3"/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Tento dokument slouží jako projektová dokumentace vyžadovaná interním předpisem klubu Silicon Hill (dále jen SH) Projekty klubu. Obsahuje část o činnosti projektu za období 1.1</w:t>
      </w:r>
      <w:r>
        <w:rPr>
          <w:rFonts w:eastAsia="Palatino Linotype" w:cs="Palatino Linotype" w:ascii="Palatino Linotype" w:hAnsi="Palatino Linotype"/>
          <w:sz w:val="22"/>
          <w:szCs w:val="22"/>
        </w:rPr>
        <w:t>.</w:t>
      </w: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201</w:t>
      </w:r>
      <w:r>
        <w:rPr>
          <w:rFonts w:eastAsia="Palatino Linotype" w:cs="Palatino Linotype" w:ascii="Palatino Linotype" w:hAnsi="Palatino Linotype"/>
          <w:sz w:val="22"/>
          <w:szCs w:val="22"/>
        </w:rPr>
        <w:t>9</w:t>
      </w: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– </w:t>
      </w:r>
      <w:r>
        <w:rPr>
          <w:rFonts w:eastAsia="Palatino Linotype" w:cs="Palatino Linotype" w:ascii="Palatino Linotype" w:hAnsi="Palatino Linotype"/>
          <w:sz w:val="22"/>
          <w:szCs w:val="22"/>
        </w:rPr>
        <w:t>31</w:t>
      </w: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.12.201</w:t>
      </w:r>
      <w:r>
        <w:rPr>
          <w:rFonts w:eastAsia="Palatino Linotype" w:cs="Palatino Linotype" w:ascii="Palatino Linotype" w:hAnsi="Palatino Linotype"/>
          <w:sz w:val="22"/>
          <w:szCs w:val="22"/>
        </w:rPr>
        <w:t>9</w:t>
      </w: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(dále jen uplynulé období), a cíle projektu na období 1.</w:t>
      </w:r>
      <w:r>
        <w:rPr>
          <w:rFonts w:eastAsia="Palatino Linotype" w:cs="Palatino Linotype" w:ascii="Palatino Linotype" w:hAnsi="Palatino Linotype"/>
          <w:sz w:val="22"/>
          <w:szCs w:val="22"/>
        </w:rPr>
        <w:t>1</w:t>
      </w: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.20</w:t>
      </w:r>
      <w:r>
        <w:rPr>
          <w:rFonts w:eastAsia="Palatino Linotype" w:cs="Palatino Linotype" w:ascii="Palatino Linotype" w:hAnsi="Palatino Linotype"/>
          <w:sz w:val="22"/>
          <w:szCs w:val="22"/>
        </w:rPr>
        <w:t>20</w:t>
      </w: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– 31. 12. 20</w:t>
      </w:r>
      <w:r>
        <w:rPr>
          <w:rFonts w:eastAsia="Palatino Linotype" w:cs="Palatino Linotype" w:ascii="Palatino Linotype" w:hAnsi="Palatino Linotype"/>
          <w:sz w:val="22"/>
          <w:szCs w:val="22"/>
        </w:rPr>
        <w:t>20</w:t>
      </w: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(dále jen nadcházející období).</w:t>
      </w:r>
    </w:p>
    <w:p>
      <w:pPr>
        <w:pStyle w:val="Normal1"/>
        <w:keepNext w:val="true"/>
        <w:keepLines/>
        <w:widowControl/>
        <w:numPr>
          <w:ilvl w:val="1"/>
          <w:numId w:val="3"/>
        </w:numPr>
        <w:pBdr/>
        <w:shd w:val="clear" w:fill="auto"/>
        <w:spacing w:lineRule="auto" w:line="276" w:before="240" w:after="240"/>
        <w:ind w:left="576" w:right="0" w:hanging="576"/>
        <w:jc w:val="both"/>
        <w:rPr>
          <w:rFonts w:ascii="Palatino Linotype" w:hAnsi="Palatino Linotype" w:eastAsia="Palatino Linotype" w:cs="Palatino Linotyp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Palatino Linotype" w:cs="Palatino Linotype" w:ascii="Palatino Linotype" w:hAnsi="Palatino Linotyp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Charakteristika projektu</w:t>
      </w:r>
    </w:p>
    <w:p>
      <w:pPr>
        <w:pStyle w:val="Normal1"/>
        <w:keepNext w:val="false"/>
        <w:keepLines w:val="false"/>
        <w:widowControl/>
        <w:pBdr>
          <w:top w:val="dotted" w:sz="4" w:space="5" w:color="000000"/>
          <w:left w:val="dotted" w:sz="4" w:space="4" w:color="000000"/>
          <w:bottom w:val="dotted" w:sz="4" w:space="5" w:color="000000"/>
          <w:right w:val="dotted" w:sz="4" w:space="4" w:color="000000"/>
        </w:pBdr>
        <w:shd w:val="clear" w:fill="F3FDD9"/>
        <w:spacing w:lineRule="auto" w:line="240" w:before="240" w:after="24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1 – 2 odstavce popisující podstatu projektu.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bookmarkStart w:id="4" w:name="_heading=h.3znysh7"/>
      <w:bookmarkStart w:id="5" w:name="_heading=h.3znysh7"/>
      <w:bookmarkEnd w:id="5"/>
    </w:p>
    <w:p>
      <w:pPr>
        <w:pStyle w:val="Normal1"/>
        <w:keepNext w:val="true"/>
        <w:keepLines/>
        <w:widowControl/>
        <w:numPr>
          <w:ilvl w:val="1"/>
          <w:numId w:val="3"/>
        </w:numPr>
        <w:pBdr/>
        <w:shd w:val="clear" w:fill="auto"/>
        <w:spacing w:lineRule="auto" w:line="276" w:before="240" w:after="240"/>
        <w:ind w:left="576" w:right="0" w:hanging="576"/>
        <w:jc w:val="both"/>
        <w:rPr>
          <w:rFonts w:ascii="Palatino Linotype" w:hAnsi="Palatino Linotype" w:eastAsia="Palatino Linotype" w:cs="Palatino Linotyp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Palatino Linotype" w:cs="Palatino Linotype" w:ascii="Palatino Linotype" w:hAnsi="Palatino Linotyp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Aktivní lidé v projektu</w:t>
      </w:r>
    </w:p>
    <w:p>
      <w:pPr>
        <w:pStyle w:val="Normal1"/>
        <w:keepNext w:val="false"/>
        <w:keepLines w:val="false"/>
        <w:widowControl/>
        <w:pBdr>
          <w:top w:val="dotted" w:sz="4" w:space="5" w:color="000000"/>
          <w:left w:val="dotted" w:sz="4" w:space="4" w:color="000000"/>
          <w:bottom w:val="dotted" w:sz="4" w:space="5" w:color="000000"/>
          <w:right w:val="dotted" w:sz="4" w:space="4" w:color="000000"/>
        </w:pBdr>
        <w:shd w:val="clear" w:fill="F3FDD9"/>
        <w:spacing w:lineRule="auto" w:line="240" w:before="240" w:after="24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Seznam aktivních členů, včetně UID a případné funkce zastávané v projektu.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12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&lt;Jméno&gt;, &lt;UID&gt;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76" w:before="0" w:after="12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</w:rPr>
      </w:r>
      <w:bookmarkStart w:id="6" w:name="_heading=h.2et92p0"/>
      <w:bookmarkStart w:id="7" w:name="_heading=h.2et92p0"/>
      <w:bookmarkEnd w:id="7"/>
    </w:p>
    <w:p>
      <w:pPr>
        <w:pStyle w:val="Normal1"/>
        <w:keepNext w:val="true"/>
        <w:keepLines/>
        <w:widowControl/>
        <w:numPr>
          <w:ilvl w:val="0"/>
          <w:numId w:val="3"/>
        </w:numPr>
        <w:pBdr/>
        <w:shd w:val="clear" w:fill="auto"/>
        <w:spacing w:lineRule="auto" w:line="276" w:before="480" w:after="240"/>
        <w:ind w:left="432" w:right="0" w:hanging="432"/>
        <w:jc w:val="both"/>
        <w:rPr>
          <w:rFonts w:ascii="Palatino Linotype" w:hAnsi="Palatino Linotype" w:eastAsia="Palatino Linotype" w:cs="Palatino Linotyp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Palatino Linotype" w:cs="Palatino Linotype" w:ascii="Palatino Linotype" w:hAnsi="Palatino Linotyp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Zpráva o činnosti projektu za uplynulé období</w:t>
      </w:r>
    </w:p>
    <w:p>
      <w:pPr>
        <w:pStyle w:val="Normal1"/>
        <w:keepNext w:val="false"/>
        <w:keepLines w:val="false"/>
        <w:widowControl/>
        <w:pBdr>
          <w:top w:val="dotted" w:sz="4" w:space="5" w:color="000000"/>
          <w:left w:val="dotted" w:sz="4" w:space="4" w:color="000000"/>
          <w:bottom w:val="dotted" w:sz="4" w:space="5" w:color="000000"/>
          <w:right w:val="dotted" w:sz="4" w:space="4" w:color="000000"/>
        </w:pBdr>
        <w:shd w:val="clear" w:fill="F3FDD9"/>
        <w:spacing w:lineRule="auto" w:line="240" w:before="240" w:after="24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bookmarkStart w:id="8" w:name="_heading=h.tyjcwt"/>
      <w:bookmarkEnd w:id="8"/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 kapitole: Tato kapitola obsahuje informace o fungování projektu za uplynulé období.</w:t>
      </w:r>
    </w:p>
    <w:p>
      <w:pPr>
        <w:pStyle w:val="Normal1"/>
        <w:keepNext w:val="true"/>
        <w:keepLines/>
        <w:widowControl/>
        <w:numPr>
          <w:ilvl w:val="1"/>
          <w:numId w:val="3"/>
        </w:numPr>
        <w:pBdr/>
        <w:shd w:val="clear" w:fill="auto"/>
        <w:spacing w:lineRule="auto" w:line="276" w:before="240" w:after="240"/>
        <w:ind w:left="576" w:right="0" w:hanging="576"/>
        <w:jc w:val="both"/>
        <w:rPr>
          <w:rFonts w:ascii="Palatino Linotype" w:hAnsi="Palatino Linotype" w:eastAsia="Palatino Linotype" w:cs="Palatino Linotyp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Palatino Linotype" w:cs="Palatino Linotype" w:ascii="Palatino Linotype" w:hAnsi="Palatino Linotyp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Cíle projektu na uplynulé období</w:t>
      </w:r>
    </w:p>
    <w:p>
      <w:pPr>
        <w:pStyle w:val="Normal1"/>
        <w:keepNext w:val="false"/>
        <w:keepLines w:val="false"/>
        <w:widowControl/>
        <w:pBdr>
          <w:top w:val="dotted" w:sz="4" w:space="5" w:color="000000"/>
          <w:left w:val="dotted" w:sz="4" w:space="4" w:color="000000"/>
          <w:bottom w:val="dotted" w:sz="4" w:space="5" w:color="000000"/>
          <w:right w:val="dotted" w:sz="4" w:space="4" w:color="000000"/>
        </w:pBdr>
        <w:shd w:val="clear" w:fill="F3FDD9"/>
        <w:spacing w:lineRule="auto" w:line="240" w:before="240" w:after="24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Shrnutí hlavních cílů, stanovených v minulé zprávě.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bookmarkStart w:id="9" w:name="_heading=h.3dy6vkm"/>
      <w:bookmarkStart w:id="10" w:name="_heading=h.3dy6vkm"/>
      <w:bookmarkEnd w:id="10"/>
    </w:p>
    <w:p>
      <w:pPr>
        <w:pStyle w:val="Normal1"/>
        <w:keepNext w:val="true"/>
        <w:keepLines/>
        <w:widowControl/>
        <w:numPr>
          <w:ilvl w:val="1"/>
          <w:numId w:val="3"/>
        </w:numPr>
        <w:pBdr/>
        <w:shd w:val="clear" w:fill="auto"/>
        <w:spacing w:lineRule="auto" w:line="276" w:before="240" w:after="240"/>
        <w:ind w:left="576" w:right="0" w:hanging="576"/>
        <w:jc w:val="both"/>
        <w:rPr>
          <w:rFonts w:ascii="Palatino Linotype" w:hAnsi="Palatino Linotype" w:eastAsia="Palatino Linotype" w:cs="Palatino Linotyp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bookmarkStart w:id="11" w:name="_heading=h.1t3h5sf"/>
      <w:bookmarkEnd w:id="11"/>
      <w:r>
        <w:rPr>
          <w:rFonts w:eastAsia="Palatino Linotype" w:cs="Palatino Linotype" w:ascii="Palatino Linotype" w:hAnsi="Palatino Linotyp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Zhodnocení fungování projektu v uplynulém období</w:t>
      </w:r>
    </w:p>
    <w:p>
      <w:pPr>
        <w:pStyle w:val="Normal1"/>
        <w:keepNext w:val="true"/>
        <w:keepLines/>
        <w:widowControl/>
        <w:numPr>
          <w:ilvl w:val="2"/>
          <w:numId w:val="3"/>
        </w:numPr>
        <w:pBdr/>
        <w:shd w:val="clear" w:fill="auto"/>
        <w:spacing w:lineRule="auto" w:line="276" w:before="240" w:after="240"/>
        <w:ind w:left="720" w:right="0" w:hanging="720"/>
        <w:jc w:val="both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Nejdůležitější události v projektu</w:t>
      </w:r>
    </w:p>
    <w:p>
      <w:pPr>
        <w:pStyle w:val="Normal1"/>
        <w:keepNext w:val="false"/>
        <w:keepLines w:val="false"/>
        <w:widowControl/>
        <w:pBdr>
          <w:top w:val="dotted" w:sz="4" w:space="5" w:color="000000"/>
          <w:left w:val="dotted" w:sz="4" w:space="4" w:color="000000"/>
          <w:bottom w:val="dotted" w:sz="4" w:space="5" w:color="000000"/>
          <w:right w:val="dotted" w:sz="4" w:space="4" w:color="000000"/>
        </w:pBdr>
        <w:shd w:val="clear" w:fill="F3FDD9"/>
        <w:spacing w:lineRule="auto" w:line="240" w:before="240" w:after="24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Přehled významných událostí během období.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bookmarkStart w:id="12" w:name="_heading=h.4d34og8"/>
      <w:bookmarkStart w:id="13" w:name="_heading=h.4d34og8"/>
      <w:bookmarkEnd w:id="13"/>
    </w:p>
    <w:p>
      <w:pPr>
        <w:pStyle w:val="Normal1"/>
        <w:keepNext w:val="true"/>
        <w:keepLines/>
        <w:widowControl/>
        <w:numPr>
          <w:ilvl w:val="2"/>
          <w:numId w:val="3"/>
        </w:numPr>
        <w:pBdr/>
        <w:shd w:val="clear" w:fill="auto"/>
        <w:spacing w:lineRule="auto" w:line="276" w:before="240" w:after="240"/>
        <w:ind w:left="720" w:right="0" w:hanging="720"/>
        <w:jc w:val="both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Cíle, které se podařilo splnit</w:t>
      </w:r>
    </w:p>
    <w:p>
      <w:pPr>
        <w:pStyle w:val="Normal1"/>
        <w:keepNext w:val="false"/>
        <w:keepLines w:val="false"/>
        <w:widowControl/>
        <w:pBdr>
          <w:top w:val="dotted" w:sz="4" w:space="5" w:color="000000"/>
          <w:left w:val="dotted" w:sz="4" w:space="4" w:color="000000"/>
          <w:bottom w:val="dotted" w:sz="4" w:space="5" w:color="000000"/>
          <w:right w:val="dotted" w:sz="4" w:space="4" w:color="000000"/>
        </w:pBdr>
        <w:shd w:val="clear" w:fill="F3FDD9"/>
        <w:spacing w:lineRule="auto" w:line="240" w:before="240" w:after="24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Cíle ze sekce 2.1, které se podařilo splnit.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bookmarkStart w:id="14" w:name="_heading=h.2s8eyo1"/>
      <w:bookmarkStart w:id="15" w:name="_heading=h.2s8eyo1"/>
      <w:bookmarkEnd w:id="15"/>
    </w:p>
    <w:p>
      <w:pPr>
        <w:pStyle w:val="Normal1"/>
        <w:keepNext w:val="true"/>
        <w:keepLines/>
        <w:widowControl/>
        <w:numPr>
          <w:ilvl w:val="2"/>
          <w:numId w:val="3"/>
        </w:numPr>
        <w:pBdr/>
        <w:shd w:val="clear" w:fill="auto"/>
        <w:spacing w:lineRule="auto" w:line="276" w:before="240" w:after="240"/>
        <w:ind w:left="720" w:right="0" w:hanging="720"/>
        <w:jc w:val="both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Cíle, které se nepodařilo splnit</w:t>
      </w:r>
    </w:p>
    <w:p>
      <w:pPr>
        <w:pStyle w:val="Normal1"/>
        <w:keepNext w:val="false"/>
        <w:keepLines w:val="false"/>
        <w:widowControl/>
        <w:pBdr>
          <w:top w:val="dotted" w:sz="4" w:space="5" w:color="000000"/>
          <w:left w:val="dotted" w:sz="4" w:space="4" w:color="000000"/>
          <w:bottom w:val="dotted" w:sz="4" w:space="5" w:color="000000"/>
          <w:right w:val="dotted" w:sz="4" w:space="4" w:color="000000"/>
        </w:pBdr>
        <w:shd w:val="clear" w:fill="F3FDD9"/>
        <w:spacing w:lineRule="auto" w:line="240" w:before="240" w:after="24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Cíle ze sekce 2.1, které se nepodařilo splnit a odůvodnění jejich nesplnění.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bookmarkStart w:id="16" w:name="_heading=h.17dp8vu"/>
      <w:bookmarkStart w:id="17" w:name="_heading=h.17dp8vu"/>
      <w:bookmarkEnd w:id="17"/>
    </w:p>
    <w:p>
      <w:pPr>
        <w:pStyle w:val="Normal1"/>
        <w:keepNext w:val="true"/>
        <w:keepLines/>
        <w:widowControl/>
        <w:numPr>
          <w:ilvl w:val="1"/>
          <w:numId w:val="3"/>
        </w:numPr>
        <w:pBdr/>
        <w:shd w:val="clear" w:fill="auto"/>
        <w:spacing w:lineRule="auto" w:line="276" w:before="240" w:after="240"/>
        <w:ind w:left="576" w:right="0" w:hanging="576"/>
        <w:jc w:val="both"/>
        <w:rPr>
          <w:rFonts w:ascii="Palatino Linotype" w:hAnsi="Palatino Linotype" w:eastAsia="Palatino Linotype" w:cs="Palatino Linotyp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Palatino Linotype" w:cs="Palatino Linotype" w:ascii="Palatino Linotype" w:hAnsi="Palatino Linotyp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Propagace projektu</w:t>
      </w:r>
    </w:p>
    <w:p>
      <w:pPr>
        <w:pStyle w:val="Normal1"/>
        <w:keepNext w:val="false"/>
        <w:keepLines w:val="false"/>
        <w:widowControl/>
        <w:pBdr>
          <w:top w:val="dotted" w:sz="4" w:space="5" w:color="000000"/>
          <w:left w:val="dotted" w:sz="4" w:space="4" w:color="000000"/>
          <w:bottom w:val="dotted" w:sz="4" w:space="5" w:color="000000"/>
          <w:right w:val="dotted" w:sz="4" w:space="4" w:color="000000"/>
        </w:pBdr>
        <w:shd w:val="clear" w:fill="F3FDD9"/>
        <w:spacing w:lineRule="auto" w:line="240" w:before="240" w:after="24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Popis propagace projektu. Ať už směrem ke členům, tak směrem mimo klub (např. ve škole).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bookmarkStart w:id="18" w:name="_heading=h.3rdcrjn"/>
      <w:bookmarkStart w:id="19" w:name="_heading=h.3rdcrjn"/>
      <w:bookmarkEnd w:id="19"/>
    </w:p>
    <w:p>
      <w:pPr>
        <w:pStyle w:val="Normal1"/>
        <w:keepNext w:val="true"/>
        <w:keepLines/>
        <w:widowControl/>
        <w:numPr>
          <w:ilvl w:val="1"/>
          <w:numId w:val="3"/>
        </w:numPr>
        <w:pBdr/>
        <w:shd w:val="clear" w:fill="auto"/>
        <w:spacing w:lineRule="auto" w:line="276" w:before="240" w:after="240"/>
        <w:ind w:left="576" w:right="0" w:hanging="576"/>
        <w:jc w:val="both"/>
        <w:rPr>
          <w:rFonts w:ascii="Palatino Linotype" w:hAnsi="Palatino Linotype" w:eastAsia="Palatino Linotype" w:cs="Palatino Linotyp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Palatino Linotype" w:cs="Palatino Linotype" w:ascii="Palatino Linotype" w:hAnsi="Palatino Linotyp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Využívání projektu</w:t>
      </w:r>
    </w:p>
    <w:p>
      <w:pPr>
        <w:pStyle w:val="Normal1"/>
        <w:keepNext w:val="false"/>
        <w:keepLines w:val="false"/>
        <w:widowControl/>
        <w:pBdr>
          <w:top w:val="dotted" w:sz="4" w:space="5" w:color="000000"/>
          <w:left w:val="dotted" w:sz="4" w:space="4" w:color="000000"/>
          <w:bottom w:val="dotted" w:sz="4" w:space="5" w:color="000000"/>
          <w:right w:val="dotted" w:sz="4" w:space="4" w:color="000000"/>
        </w:pBdr>
        <w:shd w:val="clear" w:fill="F3FDD9"/>
        <w:spacing w:lineRule="auto" w:line="240" w:before="240" w:after="24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Zhodnotit využívání/návštěvnost projektu za uplynulé období. Jaký přínos měl váš projekt pro všechny členy SH? Např. kolik členů využívá projekt apod.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bookmarkStart w:id="20" w:name="_heading=h.26in1rg"/>
      <w:bookmarkStart w:id="21" w:name="_heading=h.26in1rg"/>
      <w:bookmarkEnd w:id="21"/>
    </w:p>
    <w:p>
      <w:pPr>
        <w:pStyle w:val="Normal1"/>
        <w:keepNext w:val="true"/>
        <w:keepLines/>
        <w:widowControl/>
        <w:numPr>
          <w:ilvl w:val="1"/>
          <w:numId w:val="3"/>
        </w:numPr>
        <w:pBdr/>
        <w:shd w:val="clear" w:fill="auto"/>
        <w:spacing w:lineRule="auto" w:line="276" w:before="240" w:after="240"/>
        <w:ind w:left="576" w:right="0" w:hanging="576"/>
        <w:jc w:val="both"/>
        <w:rPr>
          <w:rFonts w:ascii="Palatino Linotype" w:hAnsi="Palatino Linotype" w:eastAsia="Palatino Linotype" w:cs="Palatino Linotyp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Palatino Linotype" w:cs="Palatino Linotype" w:ascii="Palatino Linotype" w:hAnsi="Palatino Linotyp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Přehled financování projektu</w:t>
      </w:r>
    </w:p>
    <w:p>
      <w:pPr>
        <w:pStyle w:val="Normal1"/>
        <w:keepNext w:val="true"/>
        <w:keepLines/>
        <w:widowControl/>
        <w:numPr>
          <w:ilvl w:val="2"/>
          <w:numId w:val="3"/>
        </w:numPr>
        <w:pBdr/>
        <w:shd w:val="clear" w:fill="auto"/>
        <w:spacing w:lineRule="auto" w:line="276" w:before="240" w:after="240"/>
        <w:ind w:left="720" w:right="0" w:hanging="720"/>
        <w:jc w:val="both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bookmarkStart w:id="22" w:name="_heading=h.lnxbz9"/>
      <w:bookmarkEnd w:id="22"/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Získané finanční prostředky</w:t>
      </w:r>
    </w:p>
    <w:p>
      <w:pPr>
        <w:pStyle w:val="Normal1"/>
        <w:keepNext w:val="false"/>
        <w:keepLines w:val="false"/>
        <w:widowControl/>
        <w:pBdr>
          <w:top w:val="dotted" w:sz="4" w:space="5" w:color="000000"/>
          <w:left w:val="dotted" w:sz="4" w:space="4" w:color="000000"/>
          <w:bottom w:val="dotted" w:sz="4" w:space="5" w:color="000000"/>
          <w:right w:val="dotted" w:sz="4" w:space="4" w:color="000000"/>
        </w:pBdr>
        <w:shd w:val="clear" w:fill="F3FDD9"/>
        <w:spacing w:lineRule="auto" w:line="240" w:before="240" w:after="24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Získané finance pro dané období z rozpočtu SH a z jiných zdrojů (uveďte jaké a kolik). V případě, že váš projekt má ekonomickou činnost, shrňte ji v pár větách. Podrobnější přehled ekonomické činnosti prosím zpracujte jako samostatnou tabulku v příloze A.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bookmarkStart w:id="23" w:name="_heading=h.35nkun2"/>
      <w:bookmarkStart w:id="24" w:name="_heading=h.35nkun2"/>
      <w:bookmarkEnd w:id="24"/>
    </w:p>
    <w:p>
      <w:pPr>
        <w:pStyle w:val="Normal1"/>
        <w:keepNext w:val="true"/>
        <w:keepLines/>
        <w:widowControl/>
        <w:numPr>
          <w:ilvl w:val="2"/>
          <w:numId w:val="3"/>
        </w:numPr>
        <w:pBdr/>
        <w:shd w:val="clear" w:fill="auto"/>
        <w:spacing w:lineRule="auto" w:line="276" w:before="240" w:after="240"/>
        <w:ind w:left="720" w:right="0" w:hanging="720"/>
        <w:jc w:val="both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Využití získaných finančních prostředků</w:t>
      </w:r>
    </w:p>
    <w:p>
      <w:pPr>
        <w:pStyle w:val="Normal1"/>
        <w:keepNext w:val="false"/>
        <w:keepLines w:val="false"/>
        <w:widowControl/>
        <w:pBdr>
          <w:top w:val="dotted" w:sz="4" w:space="5" w:color="000000"/>
          <w:left w:val="dotted" w:sz="4" w:space="4" w:color="000000"/>
          <w:bottom w:val="dotted" w:sz="4" w:space="5" w:color="000000"/>
          <w:right w:val="dotted" w:sz="4" w:space="4" w:color="000000"/>
        </w:pBdr>
        <w:shd w:val="clear" w:fill="F3FDD9"/>
        <w:spacing w:lineRule="auto" w:line="240" w:before="240" w:after="24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Jak byly získané finance vynaloženy? Součástí je i příloha A, kde je podrobný rozpis čerpání finančních prostředků (kopíruje finance.sh).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bookmarkStart w:id="25" w:name="_heading=h.1ksv4uv"/>
      <w:bookmarkStart w:id="26" w:name="_heading=h.1ksv4uv"/>
      <w:bookmarkEnd w:id="26"/>
    </w:p>
    <w:p>
      <w:pPr>
        <w:pStyle w:val="Normal1"/>
        <w:keepNext w:val="true"/>
        <w:keepLines/>
        <w:widowControl/>
        <w:numPr>
          <w:ilvl w:val="1"/>
          <w:numId w:val="3"/>
        </w:numPr>
        <w:pBdr/>
        <w:shd w:val="clear" w:fill="auto"/>
        <w:spacing w:lineRule="auto" w:line="276" w:before="240" w:after="240"/>
        <w:ind w:left="576" w:right="0" w:hanging="576"/>
        <w:jc w:val="both"/>
        <w:rPr>
          <w:rFonts w:ascii="Palatino Linotype" w:hAnsi="Palatino Linotype" w:eastAsia="Palatino Linotype" w:cs="Palatino Linotyp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Palatino Linotype" w:cs="Palatino Linotype" w:ascii="Palatino Linotype" w:hAnsi="Palatino Linotyp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Teambuilding</w:t>
      </w:r>
    </w:p>
    <w:p>
      <w:pPr>
        <w:pStyle w:val="Normal1"/>
        <w:keepNext w:val="false"/>
        <w:keepLines w:val="false"/>
        <w:widowControl/>
        <w:pBdr>
          <w:top w:val="dotted" w:sz="4" w:space="5" w:color="000000"/>
          <w:left w:val="dotted" w:sz="4" w:space="4" w:color="000000"/>
          <w:bottom w:val="dotted" w:sz="4" w:space="5" w:color="000000"/>
          <w:right w:val="dotted" w:sz="4" w:space="4" w:color="000000"/>
        </w:pBdr>
        <w:shd w:val="clear" w:fill="F3FDD9"/>
        <w:spacing w:lineRule="auto" w:line="240" w:before="240" w:after="24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[Pokud proběhl teambuilding]</w:t>
      </w:r>
    </w:p>
    <w:p>
      <w:pPr>
        <w:pStyle w:val="Normal1"/>
        <w:keepNext w:val="false"/>
        <w:keepLines w:val="false"/>
        <w:widowControl/>
        <w:pBdr>
          <w:top w:val="dotted" w:sz="4" w:space="5" w:color="000000"/>
          <w:left w:val="dotted" w:sz="4" w:space="4" w:color="000000"/>
          <w:bottom w:val="dotted" w:sz="4" w:space="5" w:color="000000"/>
          <w:right w:val="dotted" w:sz="4" w:space="4" w:color="000000"/>
        </w:pBdr>
        <w:shd w:val="clear" w:fill="F3FDD9"/>
        <w:spacing w:lineRule="auto" w:line="240" w:before="240" w:after="24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Zhodnoťte průběh a závěry teambuildingu. Jaký měl a bude mít dopady na chod projektu? Jak byl financován?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bookmarkStart w:id="27" w:name="_heading=h.44sinio"/>
      <w:bookmarkStart w:id="28" w:name="_heading=h.44sinio"/>
      <w:bookmarkEnd w:id="28"/>
    </w:p>
    <w:p>
      <w:pPr>
        <w:pStyle w:val="Normal1"/>
        <w:keepNext w:val="true"/>
        <w:keepLines/>
        <w:widowControl/>
        <w:numPr>
          <w:ilvl w:val="0"/>
          <w:numId w:val="3"/>
        </w:numPr>
        <w:pBdr/>
        <w:shd w:val="clear" w:fill="auto"/>
        <w:spacing w:lineRule="auto" w:line="276" w:before="480" w:after="240"/>
        <w:ind w:left="432" w:right="0" w:hanging="432"/>
        <w:jc w:val="both"/>
        <w:rPr>
          <w:rFonts w:ascii="Palatino Linotype" w:hAnsi="Palatino Linotype" w:eastAsia="Palatino Linotype" w:cs="Palatino Linotyp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Palatino Linotype" w:cs="Palatino Linotype" w:ascii="Palatino Linotype" w:hAnsi="Palatino Linotyp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Cíle projektu pro nadcházející období</w:t>
      </w:r>
    </w:p>
    <w:p>
      <w:pPr>
        <w:pStyle w:val="Normal1"/>
        <w:keepNext w:val="false"/>
        <w:keepLines w:val="false"/>
        <w:widowControl/>
        <w:pBdr>
          <w:top w:val="dotted" w:sz="4" w:space="5" w:color="000000"/>
          <w:left w:val="dotted" w:sz="4" w:space="4" w:color="000000"/>
          <w:bottom w:val="dotted" w:sz="4" w:space="5" w:color="000000"/>
          <w:right w:val="dotted" w:sz="4" w:space="4" w:color="000000"/>
        </w:pBdr>
        <w:shd w:val="clear" w:fill="F3FDD9"/>
        <w:spacing w:lineRule="auto" w:line="240" w:before="240" w:after="24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bookmarkStart w:id="29" w:name="_heading=h.2jxsxqh"/>
      <w:bookmarkEnd w:id="29"/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[Pokud není projekt ve stavu Dokončen, Pozastaven]</w:t>
      </w:r>
    </w:p>
    <w:p>
      <w:pPr>
        <w:pStyle w:val="Normal1"/>
        <w:keepNext w:val="true"/>
        <w:keepLines/>
        <w:widowControl/>
        <w:numPr>
          <w:ilvl w:val="1"/>
          <w:numId w:val="3"/>
        </w:numPr>
        <w:pBdr/>
        <w:shd w:val="clear" w:fill="auto"/>
        <w:spacing w:lineRule="auto" w:line="276" w:before="240" w:after="240"/>
        <w:ind w:left="576" w:right="0" w:hanging="576"/>
        <w:jc w:val="both"/>
        <w:rPr>
          <w:rFonts w:ascii="Palatino Linotype" w:hAnsi="Palatino Linotype" w:eastAsia="Palatino Linotype" w:cs="Palatino Linotyp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Palatino Linotype" w:cs="Palatino Linotype" w:ascii="Palatino Linotype" w:hAnsi="Palatino Linotyp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Vize projektu</w:t>
      </w:r>
    </w:p>
    <w:p>
      <w:pPr>
        <w:pStyle w:val="Normal1"/>
        <w:keepNext w:val="false"/>
        <w:keepLines w:val="false"/>
        <w:widowControl/>
        <w:pBdr>
          <w:top w:val="dotted" w:sz="4" w:space="5" w:color="000000"/>
          <w:left w:val="dotted" w:sz="4" w:space="4" w:color="000000"/>
          <w:bottom w:val="dotted" w:sz="4" w:space="5" w:color="000000"/>
          <w:right w:val="dotted" w:sz="4" w:space="4" w:color="000000"/>
        </w:pBdr>
        <w:shd w:val="clear" w:fill="F3FDD9"/>
        <w:spacing w:lineRule="auto" w:line="240" w:before="240" w:after="24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Bodový rozpis čeho chce projekt v příštím období dosáhnout, na co se chce zaměřit a podobně…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bookmarkStart w:id="30" w:name="_heading=h.z337ya"/>
      <w:bookmarkStart w:id="31" w:name="_heading=h.z337ya"/>
      <w:bookmarkEnd w:id="31"/>
    </w:p>
    <w:p>
      <w:pPr>
        <w:pStyle w:val="Normal1"/>
        <w:keepNext w:val="true"/>
        <w:keepLines/>
        <w:widowControl/>
        <w:numPr>
          <w:ilvl w:val="1"/>
          <w:numId w:val="3"/>
        </w:numPr>
        <w:pBdr/>
        <w:shd w:val="clear" w:fill="auto"/>
        <w:spacing w:lineRule="auto" w:line="276" w:before="240" w:after="240"/>
        <w:ind w:left="576" w:right="0" w:hanging="576"/>
        <w:jc w:val="both"/>
        <w:rPr>
          <w:rFonts w:ascii="Palatino Linotype" w:hAnsi="Palatino Linotype" w:eastAsia="Palatino Linotype" w:cs="Palatino Linotyp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Palatino Linotype" w:cs="Palatino Linotype" w:ascii="Palatino Linotype" w:hAnsi="Palatino Linotyp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Organizační zajištění realizace</w:t>
      </w:r>
    </w:p>
    <w:p>
      <w:pPr>
        <w:pStyle w:val="Normal1"/>
        <w:keepNext w:val="false"/>
        <w:keepLines w:val="false"/>
        <w:widowControl/>
        <w:pBdr>
          <w:top w:val="dotted" w:sz="4" w:space="5" w:color="000000"/>
          <w:left w:val="dotted" w:sz="4" w:space="4" w:color="000000"/>
          <w:bottom w:val="dotted" w:sz="4" w:space="5" w:color="000000"/>
          <w:right w:val="dotted" w:sz="4" w:space="4" w:color="000000"/>
        </w:pBdr>
        <w:shd w:val="clear" w:fill="F3FDD9"/>
        <w:spacing w:lineRule="auto" w:line="240" w:before="240" w:after="24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Jak chce projekt dosáhnout svých cílů po stránce organizační (lidé, místnosti…)? Součástí je příloha B – odpuštění členských příspěvků pro nadcházející období.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bookmarkStart w:id="32" w:name="_heading=h.3j2qqm3"/>
      <w:bookmarkStart w:id="33" w:name="_heading=h.3j2qqm3"/>
      <w:bookmarkEnd w:id="33"/>
    </w:p>
    <w:p>
      <w:pPr>
        <w:pStyle w:val="Normal1"/>
        <w:keepNext w:val="true"/>
        <w:keepLines/>
        <w:widowControl/>
        <w:numPr>
          <w:ilvl w:val="1"/>
          <w:numId w:val="3"/>
        </w:numPr>
        <w:pBdr/>
        <w:shd w:val="clear" w:fill="auto"/>
        <w:spacing w:lineRule="auto" w:line="276" w:before="240" w:after="240"/>
        <w:ind w:left="576" w:right="0" w:hanging="576"/>
        <w:jc w:val="both"/>
        <w:rPr>
          <w:rFonts w:ascii="Palatino Linotype" w:hAnsi="Palatino Linotype" w:eastAsia="Palatino Linotype" w:cs="Palatino Linotyp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Palatino Linotype" w:cs="Palatino Linotype" w:ascii="Palatino Linotype" w:hAnsi="Palatino Linotyp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Požadovaná hmotná a technická podpora</w:t>
      </w:r>
    </w:p>
    <w:p>
      <w:pPr>
        <w:pStyle w:val="Normal1"/>
        <w:keepNext w:val="false"/>
        <w:keepLines w:val="false"/>
        <w:widowControl/>
        <w:pBdr>
          <w:top w:val="dotted" w:sz="4" w:space="5" w:color="000000"/>
          <w:left w:val="dotted" w:sz="4" w:space="4" w:color="000000"/>
          <w:bottom w:val="dotted" w:sz="4" w:space="5" w:color="000000"/>
          <w:right w:val="dotted" w:sz="4" w:space="4" w:color="000000"/>
        </w:pBdr>
        <w:shd w:val="clear" w:fill="F3FDD9"/>
        <w:spacing w:lineRule="auto" w:line="240" w:before="240" w:after="24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bookmarkStart w:id="34" w:name="_heading=h.1y810tw"/>
      <w:bookmarkEnd w:id="34"/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Slovní zdůvodnění významných nebo finančně náročnějších položek. Součástí je příloha C, kde promítněte každou žádanou položku. Pokud má váš projekt ekonomickou činnost, uveďte prosím odhad zisku pro nadcházející období.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true"/>
        <w:keepLines/>
        <w:widowControl/>
        <w:numPr>
          <w:ilvl w:val="0"/>
          <w:numId w:val="3"/>
        </w:numPr>
        <w:pBdr/>
        <w:shd w:val="clear" w:fill="auto"/>
        <w:spacing w:lineRule="auto" w:line="276" w:before="480" w:after="240"/>
        <w:ind w:left="432" w:right="0" w:hanging="432"/>
        <w:jc w:val="both"/>
        <w:rPr>
          <w:rFonts w:ascii="Palatino Linotype" w:hAnsi="Palatino Linotype" w:eastAsia="Palatino Linotype" w:cs="Palatino Linotyp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Palatino Linotype" w:cs="Palatino Linotype" w:ascii="Palatino Linotype" w:hAnsi="Palatino Linotyp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Dodatek zprávy</w:t>
      </w:r>
    </w:p>
    <w:p>
      <w:pPr>
        <w:pStyle w:val="Normal1"/>
        <w:keepNext w:val="false"/>
        <w:keepLines w:val="false"/>
        <w:widowControl/>
        <w:pBdr>
          <w:top w:val="dotted" w:sz="4" w:space="5" w:color="000000"/>
          <w:left w:val="dotted" w:sz="4" w:space="4" w:color="000000"/>
          <w:bottom w:val="dotted" w:sz="4" w:space="5" w:color="000000"/>
          <w:right w:val="dotted" w:sz="4" w:space="4" w:color="000000"/>
        </w:pBdr>
        <w:shd w:val="clear" w:fill="F3FDD9"/>
        <w:spacing w:lineRule="auto" w:line="240" w:before="240" w:after="24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Věci, které byste rádi zdůraznili, ale jinam se nevešly.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bookmarkStart w:id="35" w:name="_heading=h.4i7ojhp"/>
      <w:bookmarkStart w:id="36" w:name="_heading=h.4i7ojhp"/>
      <w:bookmarkEnd w:id="36"/>
    </w:p>
    <w:p>
      <w:pPr>
        <w:pStyle w:val="Normal1"/>
        <w:keepNext w:val="true"/>
        <w:keepLines/>
        <w:widowControl/>
        <w:numPr>
          <w:ilvl w:val="0"/>
          <w:numId w:val="1"/>
        </w:numPr>
        <w:pBdr/>
        <w:shd w:val="clear" w:fill="auto"/>
        <w:spacing w:lineRule="auto" w:line="276" w:before="480" w:after="240"/>
        <w:ind w:left="357" w:right="0" w:hanging="357"/>
        <w:jc w:val="left"/>
        <w:rPr>
          <w:rFonts w:ascii="Palatino Linotype" w:hAnsi="Palatino Linotype" w:eastAsia="Palatino Linotype" w:cs="Palatino Linotyp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Palatino Linotype" w:cs="Palatino Linotype" w:ascii="Palatino Linotype" w:hAnsi="Palatino Linotyp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Čerpání rozpočtu v uplynulém období</w:t>
      </w:r>
    </w:p>
    <w:tbl>
      <w:tblPr>
        <w:tblStyle w:val="Table2"/>
        <w:tblW w:w="87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05"/>
        <w:gridCol w:w="5367"/>
        <w:gridCol w:w="1845"/>
      </w:tblGrid>
      <w:tr>
        <w:trPr>
          <w:trHeight w:val="30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Ref.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Název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60" w:after="60"/>
              <w:ind w:left="0" w:right="0" w:hanging="0"/>
              <w:jc w:val="right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Částka </w:t>
            </w:r>
          </w:p>
        </w:tc>
      </w:tr>
      <w:tr>
        <w:trPr>
          <w:trHeight w:val="30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right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right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6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Celkem: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right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123,-</w:t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3"/>
        <w:tblW w:w="87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872"/>
        <w:gridCol w:w="1844"/>
      </w:tblGrid>
      <w:tr>
        <w:trPr>
          <w:trHeight w:val="300" w:hRule="atLeast"/>
        </w:trPr>
        <w:tc>
          <w:tcPr>
            <w:tcW w:w="8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Příjmy z ekonomické činnosti projektu v uplynulém období</w:t>
            </w:r>
          </w:p>
        </w:tc>
      </w:tr>
      <w:tr>
        <w:trPr>
          <w:trHeight w:val="300" w:hRule="atLeast"/>
        </w:trPr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Název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60" w:after="60"/>
              <w:ind w:left="0" w:right="0" w:hanging="0"/>
              <w:jc w:val="right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Částka </w:t>
            </w:r>
          </w:p>
        </w:tc>
      </w:tr>
      <w:tr>
        <w:trPr>
          <w:trHeight w:val="300" w:hRule="atLeast"/>
        </w:trPr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right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right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Celkem: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76" w:before="0" w:after="0"/>
              <w:ind w:left="0" w:right="0" w:hanging="0"/>
              <w:jc w:val="right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123,-</w:t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bookmarkStart w:id="37" w:name="_heading=h.2xcytpi"/>
      <w:bookmarkStart w:id="38" w:name="_heading=h.2xcytpi"/>
      <w:bookmarkEnd w:id="38"/>
    </w:p>
    <w:p>
      <w:pPr>
        <w:pStyle w:val="Normal1"/>
        <w:keepNext w:val="true"/>
        <w:keepLines/>
        <w:widowControl/>
        <w:numPr>
          <w:ilvl w:val="0"/>
          <w:numId w:val="1"/>
        </w:numPr>
        <w:pBdr/>
        <w:shd w:val="clear" w:fill="auto"/>
        <w:spacing w:lineRule="auto" w:line="276" w:before="480" w:after="240"/>
        <w:ind w:left="720" w:right="0" w:hanging="360"/>
        <w:jc w:val="left"/>
        <w:rPr>
          <w:rFonts w:ascii="Palatino Linotype" w:hAnsi="Palatino Linotype" w:eastAsia="Palatino Linotype" w:cs="Palatino Linotyp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Palatino Linotype" w:cs="Palatino Linotype" w:ascii="Palatino Linotype" w:hAnsi="Palatino Linotyp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Odpuštění členských příspěvků pro nadcházející období</w:t>
      </w:r>
    </w:p>
    <w:tbl>
      <w:tblPr>
        <w:tblStyle w:val="Table4"/>
        <w:tblW w:w="8505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49"/>
        <w:gridCol w:w="1985"/>
        <w:gridCol w:w="4253"/>
        <w:gridCol w:w="1417"/>
      </w:tblGrid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60" w:after="60"/>
              <w:ind w:left="34" w:right="0" w:hanging="0"/>
              <w:jc w:val="center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UID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60" w:after="60"/>
              <w:ind w:left="34" w:right="0" w:hanging="0"/>
              <w:jc w:val="center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Jméno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60" w:after="60"/>
              <w:ind w:left="34" w:right="0" w:hanging="0"/>
              <w:jc w:val="center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Činnost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60" w:after="60"/>
              <w:ind w:left="34" w:right="0" w:hanging="0"/>
              <w:jc w:val="center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Odpuštěno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34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34" w:right="0" w:hanging="0"/>
              <w:jc w:val="center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&lt;Z/IT/ALL&gt;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34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34" w:right="0" w:hanging="0"/>
              <w:jc w:val="center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&lt;Popř. jiné&gt;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34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34" w:right="0" w:hanging="0"/>
              <w:jc w:val="center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34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34" w:right="0" w:hanging="0"/>
              <w:jc w:val="center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34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34" w:right="0" w:hanging="0"/>
              <w:jc w:val="center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bookmarkStart w:id="39" w:name="_heading=h.1ci93xb"/>
      <w:bookmarkStart w:id="40" w:name="_heading=h.1ci93xb"/>
      <w:bookmarkEnd w:id="40"/>
    </w:p>
    <w:p>
      <w:pPr>
        <w:pStyle w:val="Normal1"/>
        <w:keepNext w:val="true"/>
        <w:keepLines/>
        <w:widowControl/>
        <w:numPr>
          <w:ilvl w:val="0"/>
          <w:numId w:val="1"/>
        </w:numPr>
        <w:pBdr/>
        <w:shd w:val="clear" w:fill="auto"/>
        <w:spacing w:lineRule="auto" w:line="276" w:before="480" w:after="240"/>
        <w:ind w:left="720" w:right="0" w:hanging="360"/>
        <w:jc w:val="left"/>
        <w:rPr>
          <w:rFonts w:ascii="Palatino Linotype" w:hAnsi="Palatino Linotype" w:eastAsia="Palatino Linotype" w:cs="Palatino Linotype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Palatino Linotype" w:cs="Palatino Linotype" w:ascii="Palatino Linotype" w:hAnsi="Palatino Linotype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Požadavky do rozpočtu pro nadcházející období</w:t>
      </w:r>
    </w:p>
    <w:tbl>
      <w:tblPr>
        <w:tblStyle w:val="Table5"/>
        <w:tblW w:w="8471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953"/>
        <w:gridCol w:w="1517"/>
      </w:tblGrid>
      <w:tr>
        <w:trPr/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60" w:after="6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Provozní náklady</w:t>
            </w:r>
          </w:p>
        </w:tc>
      </w:tr>
      <w:tr>
        <w:trPr/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17" w:leader="none"/>
              </w:tabs>
              <w:spacing w:lineRule="auto" w:line="240" w:before="0" w:after="0"/>
              <w:ind w:left="317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60" w:after="6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Investiční náklady</w:t>
            </w:r>
          </w:p>
        </w:tc>
      </w:tr>
      <w:tr>
        <w:trPr/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317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317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60" w:after="6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Osobní náklady</w:t>
            </w:r>
          </w:p>
        </w:tc>
      </w:tr>
      <w:tr>
        <w:trPr/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317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60" w:after="6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Celkem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1 000,-</w:t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Palatino Linotype" w:cs="Palatino Linotype" w:ascii="Palatino Linotype" w:hAnsi="Palatino Linotyp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6"/>
        <w:tblW w:w="8471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953"/>
        <w:gridCol w:w="1517"/>
      </w:tblGrid>
      <w:tr>
        <w:trPr/>
        <w:tc>
          <w:tcPr>
            <w:tcW w:w="8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60" w:after="60"/>
              <w:ind w:left="0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Ekonomická činnost</w:t>
            </w:r>
          </w:p>
        </w:tc>
      </w:tr>
      <w:tr>
        <w:trPr/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317" w:leader="none"/>
              </w:tabs>
              <w:spacing w:lineRule="auto" w:line="240" w:before="0" w:after="0"/>
              <w:ind w:left="317" w:right="0" w:hanging="0"/>
              <w:jc w:val="both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Odhad zisku z ekonomické činnosti pro nadcházející období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Palatino Linotype" w:hAnsi="Palatino Linotype" w:eastAsia="Palatino Linotype" w:cs="Palatino Linotype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Palatino Linotype" w:cs="Palatino Linotype" w:ascii="Palatino Linotype" w:hAnsi="Palatino Linotype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1 000,-</w:t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Palatino Linotype" w:hAnsi="Palatino Linotype" w:eastAsia="Palatino Linotype" w:cs="Palatino Linotyp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/>
      </w:r>
    </w:p>
    <w:sectPr>
      <w:type w:val="continuous"/>
      <w:pgSz w:w="11906" w:h="16838"/>
      <w:pgMar w:left="1418" w:right="1418" w:header="709" w:top="1418" w:footer="709" w:bottom="1418" w:gutter="0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mbria">
    <w:charset w:val="01"/>
    <w:family w:val="roman"/>
    <w:pitch w:val="variable"/>
  </w:font>
  <w:font w:name="Palatino Linotype">
    <w:charset w:val="01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76" w:before="0" w:after="120"/>
      <w:ind w:left="0" w:right="0" w:hanging="0"/>
      <w:jc w:val="right"/>
      <w:rPr>
        <w:rFonts w:ascii="Palatino Linotype" w:hAnsi="Palatino Linotype" w:eastAsia="Palatino Linotype" w:cs="Palatino Linotyp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2"/>
        <w:szCs w:val="22"/>
        <w:u w:val="none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76" w:before="0" w:after="120"/>
      <w:ind w:left="0" w:right="0" w:hanging="0"/>
      <w:jc w:val="both"/>
      <w:rPr>
        <w:rFonts w:ascii="Palatino Linotype" w:hAnsi="Palatino Linotype" w:eastAsia="Palatino Linotype" w:cs="Palatino Linotyp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Palatino Linotype" w:cs="Palatino Linotype" w:ascii="Palatino Linotype" w:hAnsi="Palatino Linotyp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536" w:leader="none"/>
        <w:tab w:val="right" w:pos="9072" w:leader="none"/>
      </w:tabs>
      <w:spacing w:lineRule="auto" w:line="276"/>
      <w:jc w:val="center"/>
      <w:rPr>
        <w:rFonts w:ascii="Palatino Linotype" w:hAnsi="Palatino Linotype" w:eastAsia="Palatino Linotype" w:cs="Palatino Linotype"/>
        <w:b/>
        <w:b/>
        <w:smallCaps/>
        <w:sz w:val="22"/>
        <w:szCs w:val="22"/>
      </w:rPr>
    </w:pPr>
    <w:r>
      <w:rPr>
        <w:rFonts w:eastAsia="Palatino Linotype" w:cs="Palatino Linotype" w:ascii="Palatino Linotype" w:hAnsi="Palatino Linotype"/>
        <w:b/>
        <w:smallCaps/>
        <w:sz w:val="22"/>
        <w:szCs w:val="22"/>
      </w:rPr>
      <w:drawing>
        <wp:anchor behindDoc="1" distT="0" distB="0" distL="114935" distR="114935" simplePos="0" locked="0" layoutInCell="1" allowOverlap="1" relativeHeight="8">
          <wp:simplePos x="0" y="0"/>
          <wp:positionH relativeFrom="column">
            <wp:posOffset>4085590</wp:posOffset>
          </wp:positionH>
          <wp:positionV relativeFrom="paragraph">
            <wp:posOffset>48260</wp:posOffset>
          </wp:positionV>
          <wp:extent cx="1673860" cy="49974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5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536700" cy="483870"/>
          <wp:effectExtent l="0" t="0" r="0" b="0"/>
          <wp:wrapSquare wrapText="bothSides"/>
          <wp:docPr id="2" name="image2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alatino Linotype" w:cs="Palatino Linotype" w:ascii="Palatino Linotype" w:hAnsi="Palatino Linotype"/>
        <w:b/>
        <w:smallCaps/>
        <w:sz w:val="22"/>
        <w:szCs w:val="22"/>
      </w:rPr>
      <w:t>Studentská unie ČVUT</w:t>
    </w:r>
  </w:p>
  <w:p>
    <w:pPr>
      <w:pStyle w:val="Normal1"/>
      <w:tabs>
        <w:tab w:val="clear" w:pos="720"/>
        <w:tab w:val="right" w:pos="9044" w:leader="none"/>
      </w:tabs>
      <w:spacing w:lineRule="auto" w:line="252"/>
      <w:jc w:val="center"/>
      <w:rPr>
        <w:rFonts w:ascii="Palatino Linotype" w:hAnsi="Palatino Linotype" w:eastAsia="Palatino Linotype" w:cs="Palatino Linotype"/>
        <w:b/>
        <w:b/>
        <w:smallCaps/>
        <w:sz w:val="22"/>
        <w:szCs w:val="22"/>
      </w:rPr>
    </w:pPr>
    <w:r>
      <w:rPr>
        <w:rFonts w:eastAsia="Palatino Linotype" w:cs="Palatino Linotype" w:ascii="Palatino Linotype" w:hAnsi="Palatino Linotype"/>
        <w:b/>
        <w:smallCaps/>
        <w:sz w:val="22"/>
        <w:szCs w:val="22"/>
      </w:rPr>
      <w:t>klub SILICON HILL</w:t>
    </w:r>
  </w:p>
  <w:p>
    <w:pPr>
      <w:pStyle w:val="Normal1"/>
      <w:tabs>
        <w:tab w:val="clear" w:pos="720"/>
        <w:tab w:val="right" w:pos="9044" w:leader="none"/>
      </w:tabs>
      <w:spacing w:lineRule="auto" w:line="252"/>
      <w:jc w:val="center"/>
      <w:rPr>
        <w:rFonts w:ascii="Palatino Linotype" w:hAnsi="Palatino Linotype" w:eastAsia="Palatino Linotype" w:cs="Palatino Linotype"/>
        <w:sz w:val="22"/>
        <w:szCs w:val="22"/>
      </w:rPr>
    </w:pPr>
    <w:r>
      <w:rPr>
        <w:rFonts w:eastAsia="Palatino Linotype" w:cs="Palatino Linotype" w:ascii="Palatino Linotype" w:hAnsi="Palatino Linotype"/>
        <w:sz w:val="22"/>
        <w:szCs w:val="22"/>
      </w:rPr>
      <w:t>Jugoslávských partyzánů 1580/3</w:t>
    </w:r>
  </w:p>
  <w:p>
    <w:pPr>
      <w:pStyle w:val="Normal1"/>
      <w:tabs>
        <w:tab w:val="clear" w:pos="720"/>
        <w:tab w:val="right" w:pos="9044" w:leader="none"/>
      </w:tabs>
      <w:spacing w:lineRule="auto" w:line="252"/>
      <w:jc w:val="center"/>
      <w:rPr>
        <w:rFonts w:ascii="Palatino Linotype" w:hAnsi="Palatino Linotype" w:eastAsia="Palatino Linotype" w:cs="Palatino Linotype"/>
        <w:sz w:val="22"/>
        <w:szCs w:val="22"/>
      </w:rPr>
    </w:pPr>
    <w:r>
      <w:rPr>
        <w:rFonts w:eastAsia="Palatino Linotype" w:cs="Palatino Linotype" w:ascii="Palatino Linotype" w:hAnsi="Palatino Linotype"/>
        <w:sz w:val="22"/>
        <w:szCs w:val="22"/>
      </w:rPr>
      <w:t xml:space="preserve">   </w:t>
    </w:r>
    <w:r>
      <w:rPr>
        <w:rFonts w:eastAsia="Palatino Linotype" w:cs="Palatino Linotype" w:ascii="Palatino Linotype" w:hAnsi="Palatino Linotype"/>
        <w:sz w:val="22"/>
        <w:szCs w:val="22"/>
      </w:rPr>
      <w:t>160 00 Praha 6 - Dejvice</w:t>
    </w:r>
  </w:p>
  <w:p>
    <w:pPr>
      <w:pStyle w:val="Normal1"/>
      <w:keepNext w:val="false"/>
      <w:keepLines w:val="false"/>
      <w:widowControl/>
      <w:pBdr>
        <w:bottom w:val="single" w:sz="4" w:space="1" w:color="000000"/>
      </w:pBdr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76" w:before="0" w:after="120"/>
      <w:ind w:left="0" w:right="0" w:hanging="0"/>
      <w:jc w:val="left"/>
      <w:rPr>
        <w:rFonts w:ascii="Palatino Linotype" w:hAnsi="Palatino Linotype" w:eastAsia="Palatino Linotype" w:cs="Palatino Linotyp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Palatino Linotype" w:cs="Palatino Linotype" w:ascii="Palatino Linotype" w:hAnsi="Palatino Linotyp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76" w:before="0" w:after="120"/>
      <w:ind w:left="0" w:right="0" w:hanging="0"/>
      <w:jc w:val="both"/>
      <w:rPr>
        <w:rFonts w:ascii="Palatino Linotype" w:hAnsi="Palatino Linotype" w:eastAsia="Palatino Linotype" w:cs="Palatino Linotyp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Palatino Linotype" w:cs="Palatino Linotype" w:ascii="Palatino Linotype" w:hAnsi="Palatino Linotyp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Příloha 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vertAlign w:val="baseline"/>
        <w:position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vertAlign w:val="baseline"/>
        <w:position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vertAlign w:val="baseline"/>
        <w:position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vertAlign w:val="baseline"/>
        <w:position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vertAlign w:val="baseline"/>
        <w:position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vertAlign w:val="baseline"/>
        <w:position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vertAlign w:val="baseline"/>
        <w:position w:val="0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cs-CZ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cs-CZ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ykBxlUO2/4o/NLn6aleQaGWvLGg==">AMUW2mWdXSWbh4s40iRAbvb7rfuXpl0vxI4Ic++ULKHdU8b1jKnezi5jC1aSKWSkvYSVTPj/ySvniJJRj4T/DDSsBPzy1opTNQpSZc+qCNTV7WUPJo4i7GXbKQNw2CbpmppTA1kOigenxsYwgC1T/rKP1u1HPfMa5Q4GObFbu0DwVtW8kLVEraCjGwajVKDq/iZD9WjRNTcUwos6Gqy/Gfe4+fPhft2bKUBjXHVQ9xgJjOL0pAFGMxgg955ff7sVT8IUgZec3Cw7tNBYn3ovhkbkIo+0hqcULiImQxUz3chIojvXvcfMM18KeKoHyg+Wn8ZsYeAl8wBN94sOrjII3SHsFI7VhcZA4NqpDMj/fHlVPGVuk3d/DEtZa4R0W0+iLL6PTEvtcNajwmbDbQHYEqymshZSwiwZFsqmnJwuu+nNnudUixzzj8/wzFRfA3zhp41473GFFy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7</Pages>
  <Words>601</Words>
  <Characters>3545</Characters>
  <CharactersWithSpaces>4043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2020-11-05T23:52:02Z</dcterms:modified>
  <cp:revision>1</cp:revision>
  <dc:subject/>
  <dc:title/>
</cp:coreProperties>
</file>